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6F208" w14:textId="77777777" w:rsidR="00436A7E" w:rsidRPr="00934F3D" w:rsidRDefault="00436A7E" w:rsidP="00FB6C19">
      <w:pPr>
        <w:snapToGrid w:val="0"/>
        <w:ind w:right="1260"/>
        <w:rPr>
          <w:color w:val="000000" w:themeColor="text1"/>
        </w:rPr>
      </w:pPr>
      <w:r w:rsidRPr="00934F3D">
        <w:rPr>
          <w:rFonts w:hint="eastAsia"/>
          <w:color w:val="000000" w:themeColor="text1"/>
        </w:rPr>
        <w:t>送付先</w:t>
      </w:r>
      <w:r w:rsidR="008C133C" w:rsidRPr="00934F3D">
        <w:rPr>
          <w:rFonts w:hint="eastAsia"/>
          <w:color w:val="000000" w:themeColor="text1"/>
        </w:rPr>
        <w:t>：</w:t>
      </w:r>
      <w:r w:rsidR="001B1A09">
        <w:rPr>
          <w:rFonts w:hint="eastAsia"/>
          <w:color w:val="000000" w:themeColor="text1"/>
        </w:rPr>
        <w:t>大江</w:t>
      </w:r>
      <w:r w:rsidR="00934F3D" w:rsidRPr="00934F3D">
        <w:rPr>
          <w:rFonts w:hint="eastAsia"/>
          <w:color w:val="000000" w:themeColor="text1"/>
        </w:rPr>
        <w:t>大会</w:t>
      </w:r>
      <w:r w:rsidRPr="00934F3D">
        <w:rPr>
          <w:rFonts w:hint="eastAsia"/>
          <w:color w:val="000000" w:themeColor="text1"/>
        </w:rPr>
        <w:t>事務局</w:t>
      </w:r>
      <w:r w:rsidR="001B1A09">
        <w:rPr>
          <w:rFonts w:hint="eastAsia"/>
          <w:color w:val="000000" w:themeColor="text1"/>
        </w:rPr>
        <w:t>（大江町教育委員会教育文化課歴史文化係</w:t>
      </w:r>
      <w:r w:rsidR="001B1A09">
        <w:rPr>
          <w:rFonts w:hint="eastAsia"/>
          <w:color w:val="000000" w:themeColor="text1"/>
        </w:rPr>
        <w:t xml:space="preserve"> </w:t>
      </w:r>
      <w:r w:rsidR="001B1A09">
        <w:rPr>
          <w:rFonts w:hint="eastAsia"/>
          <w:color w:val="000000" w:themeColor="text1"/>
        </w:rPr>
        <w:t>水戸部）</w:t>
      </w:r>
      <w:r w:rsidRPr="00934F3D">
        <w:rPr>
          <w:rFonts w:hint="eastAsia"/>
          <w:color w:val="000000" w:themeColor="text1"/>
        </w:rPr>
        <w:t>行</w:t>
      </w:r>
      <w:r w:rsidR="00FB6C19">
        <w:rPr>
          <w:rFonts w:hint="eastAsia"/>
          <w:color w:val="000000" w:themeColor="text1"/>
        </w:rPr>
        <w:t xml:space="preserve">　</w:t>
      </w:r>
      <w:r w:rsidRPr="00934F3D">
        <w:rPr>
          <w:rFonts w:asciiTheme="majorEastAsia" w:eastAsiaTheme="majorEastAsia" w:hAnsiTheme="majorEastAsia" w:hint="eastAsia"/>
          <w:color w:val="000000" w:themeColor="text1"/>
          <w:sz w:val="24"/>
        </w:rPr>
        <w:t>FAX：</w:t>
      </w:r>
      <w:r w:rsidR="001B1A09">
        <w:rPr>
          <w:rFonts w:asciiTheme="majorEastAsia" w:eastAsiaTheme="majorEastAsia" w:hAnsiTheme="majorEastAsia" w:hint="eastAsia"/>
          <w:color w:val="000000" w:themeColor="text1"/>
          <w:sz w:val="24"/>
        </w:rPr>
        <w:t>0237-62-366</w:t>
      </w:r>
      <w:r w:rsidR="000B6E4A">
        <w:rPr>
          <w:rFonts w:asciiTheme="majorEastAsia" w:eastAsiaTheme="majorEastAsia" w:hAnsiTheme="majorEastAsia" w:hint="eastAsia"/>
          <w:color w:val="000000" w:themeColor="text1"/>
          <w:sz w:val="24"/>
        </w:rPr>
        <w:t>7</w:t>
      </w:r>
      <w:r w:rsidRPr="00934F3D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934F3D" w:rsidRPr="00934F3D">
        <w:rPr>
          <w:rFonts w:asciiTheme="majorEastAsia" w:eastAsiaTheme="majorEastAsia" w:hAnsiTheme="majorEastAsia" w:hint="eastAsia"/>
          <w:color w:val="000000" w:themeColor="text1"/>
          <w:sz w:val="24"/>
        </w:rPr>
        <w:t>Ｅメール：</w:t>
      </w:r>
      <w:r w:rsidR="001B1A09">
        <w:rPr>
          <w:rFonts w:asciiTheme="majorEastAsia" w:eastAsiaTheme="majorEastAsia" w:hAnsiTheme="majorEastAsia"/>
          <w:color w:val="000000" w:themeColor="text1"/>
          <w:sz w:val="24"/>
        </w:rPr>
        <w:t>mitobey</w:t>
      </w:r>
      <w:r w:rsidR="001B1A09">
        <w:rPr>
          <w:rFonts w:asciiTheme="majorEastAsia" w:eastAsiaTheme="majorEastAsia" w:hAnsiTheme="majorEastAsia" w:hint="eastAsia"/>
          <w:color w:val="000000" w:themeColor="text1"/>
          <w:sz w:val="24"/>
        </w:rPr>
        <w:t>@town.oe</w:t>
      </w:r>
      <w:r w:rsidR="00934F3D" w:rsidRPr="00934F3D">
        <w:rPr>
          <w:rFonts w:asciiTheme="majorEastAsia" w:eastAsiaTheme="majorEastAsia" w:hAnsiTheme="majorEastAsia" w:hint="eastAsia"/>
          <w:color w:val="000000" w:themeColor="text1"/>
          <w:sz w:val="24"/>
        </w:rPr>
        <w:t>.lg.jp</w:t>
      </w:r>
    </w:p>
    <w:p w14:paraId="0B901B2A" w14:textId="77777777" w:rsidR="00420488" w:rsidRPr="00271978" w:rsidRDefault="001B1A09" w:rsidP="004E2166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  <w:u w:val="single"/>
        </w:rPr>
        <w:t>令和元</w:t>
      </w:r>
      <w:r w:rsidR="00DE1119" w:rsidRPr="00DE1119">
        <w:rPr>
          <w:rFonts w:asciiTheme="majorEastAsia" w:eastAsiaTheme="majorEastAsia" w:hAnsiTheme="majorEastAsia" w:hint="eastAsia"/>
          <w:b/>
          <w:sz w:val="28"/>
          <w:u w:val="single"/>
        </w:rPr>
        <w:t>年度全国文化的景観地区</w:t>
      </w:r>
      <w:r w:rsidR="00702C4E">
        <w:rPr>
          <w:rFonts w:asciiTheme="majorEastAsia" w:eastAsiaTheme="majorEastAsia" w:hAnsiTheme="majorEastAsia" w:hint="eastAsia"/>
          <w:b/>
          <w:sz w:val="28"/>
          <w:u w:val="single"/>
        </w:rPr>
        <w:t>連絡</w:t>
      </w:r>
      <w:r w:rsidR="00DE1119" w:rsidRPr="00DE1119">
        <w:rPr>
          <w:rFonts w:asciiTheme="majorEastAsia" w:eastAsiaTheme="majorEastAsia" w:hAnsiTheme="majorEastAsia" w:hint="eastAsia"/>
          <w:b/>
          <w:sz w:val="28"/>
          <w:u w:val="single"/>
        </w:rPr>
        <w:t>協議会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>大江</w:t>
      </w:r>
      <w:r w:rsidR="00DE1119">
        <w:rPr>
          <w:rFonts w:asciiTheme="majorEastAsia" w:eastAsiaTheme="majorEastAsia" w:hAnsiTheme="majorEastAsia" w:hint="eastAsia"/>
          <w:b/>
          <w:sz w:val="28"/>
          <w:u w:val="single"/>
        </w:rPr>
        <w:t>大会</w:t>
      </w:r>
      <w:r w:rsidR="008C133C">
        <w:rPr>
          <w:rFonts w:asciiTheme="majorEastAsia" w:eastAsiaTheme="majorEastAsia" w:hAnsiTheme="majorEastAsia" w:hint="eastAsia"/>
          <w:b/>
          <w:sz w:val="28"/>
          <w:u w:val="single"/>
        </w:rPr>
        <w:t xml:space="preserve"> </w:t>
      </w:r>
      <w:r w:rsidR="00DE1119">
        <w:rPr>
          <w:rFonts w:asciiTheme="majorEastAsia" w:eastAsiaTheme="majorEastAsia" w:hAnsiTheme="majorEastAsia" w:hint="eastAsia"/>
          <w:b/>
          <w:sz w:val="28"/>
          <w:u w:val="single"/>
        </w:rPr>
        <w:t>参加申込書</w:t>
      </w:r>
      <w:bookmarkStart w:id="0" w:name="_GoBack"/>
      <w:bookmarkEnd w:id="0"/>
    </w:p>
    <w:p w14:paraId="326ED048" w14:textId="77777777" w:rsidR="00420488" w:rsidRPr="00420488" w:rsidRDefault="00420488" w:rsidP="00FB4EEE">
      <w:pPr>
        <w:spacing w:line="160" w:lineRule="exact"/>
      </w:pPr>
    </w:p>
    <w:tbl>
      <w:tblPr>
        <w:tblStyle w:val="a3"/>
        <w:tblW w:w="1523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0"/>
        <w:gridCol w:w="1268"/>
        <w:gridCol w:w="2114"/>
        <w:gridCol w:w="1058"/>
        <w:gridCol w:w="1058"/>
        <w:gridCol w:w="739"/>
        <w:gridCol w:w="319"/>
        <w:gridCol w:w="1058"/>
        <w:gridCol w:w="871"/>
        <w:gridCol w:w="187"/>
        <w:gridCol w:w="1058"/>
        <w:gridCol w:w="1058"/>
        <w:gridCol w:w="1058"/>
        <w:gridCol w:w="1169"/>
      </w:tblGrid>
      <w:tr w:rsidR="004E2166" w:rsidRPr="00530BE1" w14:paraId="786D83BA" w14:textId="77777777" w:rsidTr="004E2166">
        <w:trPr>
          <w:trHeight w:val="510"/>
        </w:trPr>
        <w:tc>
          <w:tcPr>
            <w:tcW w:w="845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0393292" w14:textId="77777777" w:rsidR="004E2166" w:rsidRPr="00136243" w:rsidRDefault="004E2166" w:rsidP="00FB4EEE">
            <w:pPr>
              <w:ind w:firstLineChars="100" w:firstLine="210"/>
            </w:pPr>
            <w:r>
              <w:rPr>
                <w:rFonts w:hint="eastAsia"/>
              </w:rPr>
              <w:t>日程：</w:t>
            </w:r>
            <w:r w:rsidR="001B1A09">
              <w:rPr>
                <w:rFonts w:hint="eastAsia"/>
              </w:rPr>
              <w:t>令和元年１０月９日（水）、１０日（木）、１１</w:t>
            </w:r>
            <w:r>
              <w:rPr>
                <w:rFonts w:hint="eastAsia"/>
              </w:rPr>
              <w:t>日（金）</w:t>
            </w:r>
          </w:p>
        </w:tc>
        <w:tc>
          <w:tcPr>
            <w:tcW w:w="224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5F1C5" w14:textId="77777777" w:rsidR="004E2166" w:rsidRPr="008C133C" w:rsidRDefault="004E2166" w:rsidP="003A7AF8">
            <w:pPr>
              <w:jc w:val="center"/>
            </w:pPr>
            <w:r w:rsidRPr="008C133C">
              <w:rPr>
                <w:rFonts w:hint="eastAsia"/>
              </w:rPr>
              <w:t>担当者氏名</w:t>
            </w:r>
          </w:p>
        </w:tc>
        <w:tc>
          <w:tcPr>
            <w:tcW w:w="453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8C72B" w14:textId="77777777" w:rsidR="004E2166" w:rsidRPr="00136243" w:rsidRDefault="004E2166" w:rsidP="003A7AF8"/>
        </w:tc>
      </w:tr>
      <w:tr w:rsidR="004E2166" w:rsidRPr="00530BE1" w14:paraId="5BA591A3" w14:textId="77777777" w:rsidTr="004E2166">
        <w:trPr>
          <w:trHeight w:val="510"/>
        </w:trPr>
        <w:tc>
          <w:tcPr>
            <w:tcW w:w="8457" w:type="dxa"/>
            <w:gridSpan w:val="6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C635EDF" w14:textId="77777777" w:rsidR="004E2166" w:rsidRDefault="004E2166" w:rsidP="00164547">
            <w:pPr>
              <w:snapToGrid w:val="0"/>
              <w:ind w:firstLineChars="100" w:firstLine="210"/>
            </w:pPr>
            <w:r>
              <w:rPr>
                <w:rFonts w:hint="eastAsia"/>
              </w:rPr>
              <w:t>場所：</w:t>
            </w:r>
            <w:r w:rsidR="00164547">
              <w:rPr>
                <w:rFonts w:hint="eastAsia"/>
              </w:rPr>
              <w:t>町民ふれあい会館（山形県西村山郡大江町大字左沢３０６</w:t>
            </w:r>
            <w:r w:rsidR="000B6E4A">
              <w:rPr>
                <w:rFonts w:hint="eastAsia"/>
              </w:rPr>
              <w:t>）ほか</w:t>
            </w:r>
            <w:r w:rsidR="000B6E4A">
              <w:t xml:space="preserve"> </w:t>
            </w:r>
          </w:p>
          <w:p w14:paraId="2B3B64DC" w14:textId="77777777" w:rsidR="000B6E4A" w:rsidRPr="000B6E4A" w:rsidRDefault="000B6E4A" w:rsidP="001B1A09">
            <w:pPr>
              <w:snapToGrid w:val="0"/>
            </w:pPr>
            <w:r>
              <w:rPr>
                <w:rFonts w:hint="eastAsia"/>
              </w:rPr>
              <w:t xml:space="preserve">　電話：０２３７（６２）３８２２</w:t>
            </w:r>
          </w:p>
        </w:tc>
        <w:tc>
          <w:tcPr>
            <w:tcW w:w="2248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0937" w14:textId="77777777" w:rsidR="004E2166" w:rsidRPr="008C133C" w:rsidRDefault="004E2166" w:rsidP="0004240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53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34CC9" w14:textId="77777777" w:rsidR="004E2166" w:rsidRPr="00136243" w:rsidRDefault="004E2166" w:rsidP="00136243"/>
        </w:tc>
      </w:tr>
      <w:tr w:rsidR="004E2166" w:rsidRPr="00530BE1" w14:paraId="1DE8ED2F" w14:textId="77777777" w:rsidTr="004E2166">
        <w:trPr>
          <w:trHeight w:val="510"/>
        </w:trPr>
        <w:tc>
          <w:tcPr>
            <w:tcW w:w="8457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9D0F327" w14:textId="77777777" w:rsidR="004E2166" w:rsidRPr="00136243" w:rsidRDefault="004E2166" w:rsidP="00B4694F">
            <w:pPr>
              <w:snapToGrid w:val="0"/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0D104F" w14:textId="77777777" w:rsidR="004E2166" w:rsidRPr="008C133C" w:rsidRDefault="004E2166" w:rsidP="00042407">
            <w:pPr>
              <w:jc w:val="center"/>
            </w:pPr>
            <w:r w:rsidRPr="008C133C">
              <w:rPr>
                <w:rFonts w:hint="eastAsia"/>
              </w:rPr>
              <w:t>当日連絡先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78B53" w14:textId="77777777" w:rsidR="004E2166" w:rsidRPr="00136243" w:rsidRDefault="004E2166" w:rsidP="00136243">
            <w:pPr>
              <w:jc w:val="center"/>
              <w:rPr>
                <w:sz w:val="22"/>
              </w:rPr>
            </w:pPr>
          </w:p>
        </w:tc>
      </w:tr>
      <w:tr w:rsidR="004E2166" w:rsidRPr="00530BE1" w14:paraId="6FA1BE47" w14:textId="77777777" w:rsidTr="00FB6C19">
        <w:trPr>
          <w:trHeight w:val="57"/>
        </w:trPr>
        <w:tc>
          <w:tcPr>
            <w:tcW w:w="56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DFEBA2" w14:textId="77777777" w:rsidR="004E2166" w:rsidRPr="00530BE1" w:rsidRDefault="004E2166" w:rsidP="00530BE1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都道府県・市区町</w:t>
            </w:r>
            <w:r w:rsidR="00164547">
              <w:rPr>
                <w:rFonts w:hint="eastAsia"/>
                <w:sz w:val="28"/>
              </w:rPr>
              <w:t>村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963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F6B3D" w14:textId="77777777" w:rsidR="004E2166" w:rsidRPr="00530BE1" w:rsidRDefault="004E2166" w:rsidP="00530BE1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都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道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府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県　　　　　　　　　市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区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町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村</w:t>
            </w:r>
          </w:p>
        </w:tc>
      </w:tr>
      <w:tr w:rsidR="004E2166" w14:paraId="56BA665D" w14:textId="77777777" w:rsidTr="00960407">
        <w:trPr>
          <w:trHeight w:val="385"/>
        </w:trPr>
        <w:tc>
          <w:tcPr>
            <w:tcW w:w="22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0D8FB2" w14:textId="77777777" w:rsidR="004E2166" w:rsidRPr="008C133C" w:rsidRDefault="004E2166" w:rsidP="00420488">
            <w:pPr>
              <w:jc w:val="center"/>
            </w:pPr>
            <w:r w:rsidRPr="008C133C">
              <w:rPr>
                <w:rFonts w:hint="eastAsia"/>
              </w:rPr>
              <w:t>部・課名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4E7AB4" w14:textId="77777777" w:rsidR="004E2166" w:rsidRPr="008C133C" w:rsidRDefault="004E2166" w:rsidP="00420488">
            <w:pPr>
              <w:jc w:val="center"/>
            </w:pPr>
            <w:r w:rsidRPr="008C133C">
              <w:rPr>
                <w:rFonts w:hint="eastAsia"/>
              </w:rPr>
              <w:t>役職名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C61977" w14:textId="77777777" w:rsidR="004E2166" w:rsidRPr="008C133C" w:rsidRDefault="004E2166" w:rsidP="00420488">
            <w:pPr>
              <w:jc w:val="center"/>
            </w:pPr>
            <w:r w:rsidRPr="008C133C">
              <w:rPr>
                <w:rFonts w:hint="eastAsia"/>
              </w:rPr>
              <w:t>出席者氏名</w:t>
            </w:r>
          </w:p>
        </w:tc>
        <w:tc>
          <w:tcPr>
            <w:tcW w:w="9633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CBCE68" w14:textId="77777777" w:rsidR="004E2166" w:rsidRPr="001B1A09" w:rsidRDefault="004E2166" w:rsidP="008C133C">
            <w:pPr>
              <w:ind w:firstLineChars="1100" w:firstLine="2310"/>
              <w:rPr>
                <w:rFonts w:asciiTheme="minorEastAsia" w:hAnsiTheme="minorEastAsia"/>
              </w:rPr>
            </w:pPr>
            <w:r w:rsidRPr="001B1A09">
              <w:rPr>
                <w:rFonts w:asciiTheme="minorEastAsia" w:hAnsiTheme="minorEastAsia" w:hint="eastAsia"/>
              </w:rPr>
              <w:t>いずれかを○で囲んでください。</w:t>
            </w:r>
          </w:p>
        </w:tc>
      </w:tr>
      <w:tr w:rsidR="004E2166" w14:paraId="5AF623D8" w14:textId="77777777" w:rsidTr="00960407">
        <w:trPr>
          <w:trHeight w:val="389"/>
        </w:trPr>
        <w:tc>
          <w:tcPr>
            <w:tcW w:w="22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F5DDEB" w14:textId="77777777" w:rsidR="004E2166" w:rsidRPr="008C133C" w:rsidRDefault="004E2166" w:rsidP="00420488">
            <w:pPr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  <w:vAlign w:val="center"/>
          </w:tcPr>
          <w:p w14:paraId="3E4F5BEF" w14:textId="77777777" w:rsidR="004E2166" w:rsidRPr="008C133C" w:rsidRDefault="004E2166" w:rsidP="00420488">
            <w:pPr>
              <w:jc w:val="center"/>
            </w:pPr>
          </w:p>
        </w:tc>
        <w:tc>
          <w:tcPr>
            <w:tcW w:w="2114" w:type="dxa"/>
            <w:vMerge/>
            <w:shd w:val="clear" w:color="auto" w:fill="D9D9D9" w:themeFill="background1" w:themeFillShade="D9"/>
            <w:vAlign w:val="center"/>
          </w:tcPr>
          <w:p w14:paraId="0586B852" w14:textId="77777777" w:rsidR="004E2166" w:rsidRPr="008C133C" w:rsidRDefault="004E2166" w:rsidP="00420488">
            <w:pPr>
              <w:jc w:val="center"/>
            </w:pPr>
          </w:p>
        </w:tc>
        <w:tc>
          <w:tcPr>
            <w:tcW w:w="2116" w:type="dxa"/>
            <w:gridSpan w:val="2"/>
            <w:shd w:val="clear" w:color="auto" w:fill="D9D9D9" w:themeFill="background1" w:themeFillShade="D9"/>
            <w:vAlign w:val="center"/>
          </w:tcPr>
          <w:p w14:paraId="1C59C2C3" w14:textId="77777777" w:rsidR="004E2166" w:rsidRPr="001B1A09" w:rsidRDefault="00FB6C19" w:rsidP="00FB6C19">
            <w:pPr>
              <w:jc w:val="center"/>
              <w:rPr>
                <w:rFonts w:asciiTheme="minorEastAsia" w:hAnsiTheme="minorEastAsia"/>
              </w:rPr>
            </w:pPr>
            <w:r w:rsidRPr="001B1A09">
              <w:rPr>
                <w:rFonts w:asciiTheme="minorEastAsia" w:hAnsiTheme="minorEastAsia" w:hint="eastAsia"/>
              </w:rPr>
              <w:t>9</w:t>
            </w:r>
            <w:r w:rsidR="004E2166" w:rsidRPr="001B1A09">
              <w:rPr>
                <w:rFonts w:asciiTheme="minorEastAsia" w:hAnsiTheme="minorEastAsia" w:hint="eastAsia"/>
              </w:rPr>
              <w:t>日（水）</w:t>
            </w:r>
          </w:p>
        </w:tc>
        <w:tc>
          <w:tcPr>
            <w:tcW w:w="5290" w:type="dxa"/>
            <w:gridSpan w:val="7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916352" w14:textId="77777777" w:rsidR="004E2166" w:rsidRPr="001B1A09" w:rsidRDefault="00FB6C19" w:rsidP="00420488">
            <w:pPr>
              <w:jc w:val="center"/>
              <w:rPr>
                <w:rFonts w:asciiTheme="minorEastAsia" w:hAnsiTheme="minorEastAsia"/>
              </w:rPr>
            </w:pPr>
            <w:r w:rsidRPr="001B1A09">
              <w:rPr>
                <w:rFonts w:asciiTheme="minorEastAsia" w:hAnsiTheme="minorEastAsia" w:hint="eastAsia"/>
              </w:rPr>
              <w:t>10</w:t>
            </w:r>
            <w:r w:rsidR="004E2166" w:rsidRPr="001B1A09">
              <w:rPr>
                <w:rFonts w:asciiTheme="minorEastAsia" w:hAnsiTheme="minorEastAsia" w:hint="eastAsia"/>
              </w:rPr>
              <w:t>日（木）</w:t>
            </w:r>
          </w:p>
        </w:tc>
        <w:tc>
          <w:tcPr>
            <w:tcW w:w="2227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C0845" w14:textId="77777777" w:rsidR="004E2166" w:rsidRPr="001B1A09" w:rsidRDefault="00FB6C19" w:rsidP="00420488">
            <w:pPr>
              <w:jc w:val="center"/>
              <w:rPr>
                <w:rFonts w:asciiTheme="minorEastAsia" w:hAnsiTheme="minorEastAsia"/>
              </w:rPr>
            </w:pPr>
            <w:r w:rsidRPr="001B1A09">
              <w:rPr>
                <w:rFonts w:asciiTheme="minorEastAsia" w:hAnsiTheme="minorEastAsia" w:hint="eastAsia"/>
              </w:rPr>
              <w:t>11</w:t>
            </w:r>
            <w:r w:rsidR="004E2166" w:rsidRPr="001B1A09">
              <w:rPr>
                <w:rFonts w:asciiTheme="minorEastAsia" w:hAnsiTheme="minorEastAsia" w:hint="eastAsia"/>
              </w:rPr>
              <w:t>日（金）</w:t>
            </w:r>
          </w:p>
        </w:tc>
      </w:tr>
      <w:tr w:rsidR="004E2166" w14:paraId="40E760E8" w14:textId="77777777" w:rsidTr="00FB6C19">
        <w:trPr>
          <w:trHeight w:val="750"/>
        </w:trPr>
        <w:tc>
          <w:tcPr>
            <w:tcW w:w="22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C9FB26" w14:textId="77777777" w:rsidR="004E2166" w:rsidRPr="008C133C" w:rsidRDefault="004E2166" w:rsidP="00420488">
            <w:pPr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  <w:vAlign w:val="center"/>
          </w:tcPr>
          <w:p w14:paraId="72B4A6EF" w14:textId="77777777" w:rsidR="004E2166" w:rsidRPr="008C133C" w:rsidRDefault="004E2166" w:rsidP="00420488">
            <w:pPr>
              <w:jc w:val="center"/>
            </w:pPr>
          </w:p>
        </w:tc>
        <w:tc>
          <w:tcPr>
            <w:tcW w:w="2114" w:type="dxa"/>
            <w:vMerge/>
            <w:shd w:val="clear" w:color="auto" w:fill="D9D9D9" w:themeFill="background1" w:themeFillShade="D9"/>
            <w:vAlign w:val="center"/>
          </w:tcPr>
          <w:p w14:paraId="17751FA1" w14:textId="77777777" w:rsidR="004E2166" w:rsidRPr="008C133C" w:rsidRDefault="004E2166" w:rsidP="00420488">
            <w:pPr>
              <w:jc w:val="center"/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034B2042" w14:textId="77777777" w:rsidR="004E2166" w:rsidRPr="001B1A09" w:rsidRDefault="004E2166" w:rsidP="00566E3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B1A09">
              <w:rPr>
                <w:rFonts w:asciiTheme="minorEastAsia" w:hAnsiTheme="minorEastAsia" w:hint="eastAsia"/>
              </w:rPr>
              <w:t>役員会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1435D" w14:textId="77777777" w:rsidR="004E2166" w:rsidRPr="001B1A09" w:rsidRDefault="004E2166" w:rsidP="0068442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B1A09">
              <w:rPr>
                <w:rFonts w:asciiTheme="minorEastAsia" w:hAnsiTheme="minorEastAsia" w:hint="eastAsia"/>
              </w:rPr>
              <w:t>情報</w:t>
            </w:r>
          </w:p>
          <w:p w14:paraId="3B223A41" w14:textId="77777777" w:rsidR="004E2166" w:rsidRPr="001B1A09" w:rsidRDefault="004E2166" w:rsidP="0068442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B1A09">
              <w:rPr>
                <w:rFonts w:asciiTheme="minorEastAsia" w:hAnsiTheme="minorEastAsia" w:hint="eastAsia"/>
              </w:rPr>
              <w:t>交換会</w:t>
            </w:r>
          </w:p>
          <w:p w14:paraId="2B219692" w14:textId="77777777" w:rsidR="004E2166" w:rsidRPr="001B1A09" w:rsidRDefault="004E2166" w:rsidP="0068442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B1A09">
              <w:rPr>
                <w:rFonts w:asciiTheme="minorEastAsia" w:hAnsiTheme="minorEastAsia"/>
              </w:rPr>
              <w:t>8</w:t>
            </w:r>
            <w:r w:rsidRPr="001B1A09">
              <w:rPr>
                <w:rFonts w:asciiTheme="minorEastAsia" w:hAnsiTheme="minorEastAsia" w:hint="eastAsia"/>
              </w:rPr>
              <w:t>,000円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A3967" w14:textId="77777777" w:rsidR="004E2166" w:rsidRPr="001B1A09" w:rsidRDefault="004E2166" w:rsidP="00530BE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B1A09">
              <w:rPr>
                <w:rFonts w:asciiTheme="minorEastAsia" w:hAnsiTheme="minorEastAsia" w:hint="eastAsia"/>
              </w:rPr>
              <w:t>総会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90082" w14:textId="77777777" w:rsidR="004E2166" w:rsidRPr="001B1A09" w:rsidRDefault="00FB6C19" w:rsidP="00530BE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B1A09">
              <w:rPr>
                <w:rFonts w:asciiTheme="minorEastAsia" w:hAnsiTheme="minorEastAsia" w:hint="eastAsia"/>
              </w:rPr>
              <w:t>住民</w:t>
            </w:r>
            <w:r w:rsidR="004E2166" w:rsidRPr="001B1A09">
              <w:rPr>
                <w:rFonts w:asciiTheme="minorEastAsia" w:hAnsiTheme="minorEastAsia" w:hint="eastAsia"/>
              </w:rPr>
              <w:t>部会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537C5" w14:textId="77777777" w:rsidR="004E2166" w:rsidRPr="001B1A09" w:rsidRDefault="004E2166" w:rsidP="00436A7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B1A09">
              <w:rPr>
                <w:rFonts w:asciiTheme="minorEastAsia" w:hAnsiTheme="minorEastAsia" w:hint="eastAsia"/>
              </w:rPr>
              <w:t>大会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2429516B" w14:textId="77777777" w:rsidR="004E2166" w:rsidRPr="001B1A09" w:rsidRDefault="004E2166" w:rsidP="0013624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B1A09">
              <w:rPr>
                <w:rFonts w:asciiTheme="minorEastAsia" w:hAnsiTheme="minorEastAsia" w:hint="eastAsia"/>
              </w:rPr>
              <w:t>情報</w:t>
            </w:r>
          </w:p>
          <w:p w14:paraId="602528F8" w14:textId="77777777" w:rsidR="004E2166" w:rsidRPr="001B1A09" w:rsidRDefault="004E2166" w:rsidP="0013624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B1A09">
              <w:rPr>
                <w:rFonts w:asciiTheme="minorEastAsia" w:hAnsiTheme="minorEastAsia" w:hint="eastAsia"/>
              </w:rPr>
              <w:t>交換会</w:t>
            </w:r>
          </w:p>
          <w:p w14:paraId="0CA1ADA7" w14:textId="77777777" w:rsidR="004E2166" w:rsidRPr="001B1A09" w:rsidRDefault="004E2166" w:rsidP="0013624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B1A09">
              <w:rPr>
                <w:rFonts w:asciiTheme="minorEastAsia" w:hAnsiTheme="minorEastAsia" w:hint="eastAsia"/>
              </w:rPr>
              <w:t>7,000円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318FA74D" w14:textId="77777777" w:rsidR="004E2166" w:rsidRPr="001B1A09" w:rsidRDefault="004E2166" w:rsidP="00566E3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B1A09">
              <w:rPr>
                <w:rFonts w:asciiTheme="minorEastAsia" w:hAnsiTheme="minorEastAsia" w:hint="eastAsia"/>
              </w:rPr>
              <w:t>昼食弁当</w:t>
            </w:r>
          </w:p>
          <w:p w14:paraId="6F120152" w14:textId="77777777" w:rsidR="004E2166" w:rsidRPr="001B1A09" w:rsidRDefault="004E2166" w:rsidP="00566E3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B1A09">
              <w:rPr>
                <w:rFonts w:asciiTheme="minorEastAsia" w:hAnsiTheme="minorEastAsia" w:hint="eastAsia"/>
              </w:rPr>
              <w:t>1,000円</w:t>
            </w:r>
          </w:p>
        </w:tc>
        <w:tc>
          <w:tcPr>
            <w:tcW w:w="10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C9AA84" w14:textId="77777777" w:rsidR="004E2166" w:rsidRPr="001B1A09" w:rsidRDefault="004E2166" w:rsidP="00582D55">
            <w:pPr>
              <w:spacing w:line="240" w:lineRule="exact"/>
              <w:rPr>
                <w:rFonts w:asciiTheme="minorEastAsia" w:hAnsiTheme="minorEastAsia"/>
              </w:rPr>
            </w:pPr>
            <w:r w:rsidRPr="001B1A09">
              <w:rPr>
                <w:rFonts w:asciiTheme="minorEastAsia" w:hAnsiTheme="minorEastAsia" w:hint="eastAsia"/>
              </w:rPr>
              <w:t>現地視察</w:t>
            </w:r>
          </w:p>
        </w:tc>
        <w:tc>
          <w:tcPr>
            <w:tcW w:w="116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9F4A04" w14:textId="77777777" w:rsidR="00FB6C19" w:rsidRPr="001B1A09" w:rsidRDefault="00FB6C19" w:rsidP="00FB6C1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B1A09">
              <w:rPr>
                <w:rFonts w:asciiTheme="minorEastAsia" w:hAnsiTheme="minorEastAsia" w:hint="eastAsia"/>
              </w:rPr>
              <w:t>出席の場合希望コース</w:t>
            </w:r>
          </w:p>
        </w:tc>
      </w:tr>
      <w:tr w:rsidR="004E2166" w14:paraId="0BFACF6E" w14:textId="77777777" w:rsidTr="00FB6C19">
        <w:trPr>
          <w:cantSplit/>
          <w:trHeight w:val="77"/>
        </w:trPr>
        <w:tc>
          <w:tcPr>
            <w:tcW w:w="22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7D7C07" w14:textId="77777777" w:rsidR="004E2166" w:rsidRDefault="004E2166" w:rsidP="00960407">
            <w:pPr>
              <w:jc w:val="center"/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740BC08D" w14:textId="77777777" w:rsidR="004E2166" w:rsidRDefault="004E2166" w:rsidP="00960407">
            <w:pPr>
              <w:jc w:val="center"/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14:paraId="01E6E147" w14:textId="77777777" w:rsidR="004E2166" w:rsidRDefault="004E2166" w:rsidP="00960407">
            <w:pPr>
              <w:jc w:val="center"/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115D249B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3D52108C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51AB38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28224D73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00E8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32E98CBD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FAF0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6D4F9F94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A9DB2A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6949B166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4B277969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44698570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1F3100CB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要</w:t>
            </w:r>
          </w:p>
          <w:p w14:paraId="35F81CD3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不要</w:t>
            </w:r>
          </w:p>
        </w:tc>
        <w:tc>
          <w:tcPr>
            <w:tcW w:w="105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A76A385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046BE921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16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B593A" w14:textId="77777777" w:rsidR="004E2166" w:rsidRPr="00FB6C19" w:rsidRDefault="00FB6C19" w:rsidP="00960407">
            <w:pPr>
              <w:jc w:val="center"/>
              <w:rPr>
                <w:rFonts w:asciiTheme="minorEastAsia" w:hAnsiTheme="minorEastAsia"/>
              </w:rPr>
            </w:pPr>
            <w:r w:rsidRPr="00FB6C19">
              <w:rPr>
                <w:rFonts w:asciiTheme="minorEastAsia" w:hAnsiTheme="minorEastAsia" w:hint="eastAsia"/>
              </w:rPr>
              <w:t>A</w:t>
            </w:r>
            <w:r w:rsidRPr="00FB6C19">
              <w:rPr>
                <w:rFonts w:asciiTheme="minorEastAsia" w:hAnsiTheme="minorEastAsia"/>
              </w:rPr>
              <w:t xml:space="preserve">  </w:t>
            </w:r>
            <w:r w:rsidRPr="00FB6C19">
              <w:rPr>
                <w:rFonts w:asciiTheme="minorEastAsia" w:hAnsiTheme="minorEastAsia" w:hint="eastAsia"/>
              </w:rPr>
              <w:t>B</w:t>
            </w:r>
            <w:r w:rsidRPr="00FB6C19">
              <w:rPr>
                <w:rFonts w:asciiTheme="minorEastAsia" w:hAnsiTheme="minorEastAsia"/>
              </w:rPr>
              <w:t xml:space="preserve">  </w:t>
            </w:r>
            <w:r w:rsidRPr="00FB6C19">
              <w:rPr>
                <w:rFonts w:asciiTheme="minorEastAsia" w:hAnsiTheme="minorEastAsia" w:hint="eastAsia"/>
              </w:rPr>
              <w:t>C</w:t>
            </w:r>
          </w:p>
        </w:tc>
      </w:tr>
      <w:tr w:rsidR="004E2166" w14:paraId="28EA0AAF" w14:textId="77777777" w:rsidTr="00FB6C19">
        <w:trPr>
          <w:cantSplit/>
          <w:trHeight w:hRule="exact" w:val="744"/>
        </w:trPr>
        <w:tc>
          <w:tcPr>
            <w:tcW w:w="2220" w:type="dxa"/>
            <w:tcBorders>
              <w:left w:val="single" w:sz="12" w:space="0" w:color="auto"/>
            </w:tcBorders>
            <w:vAlign w:val="center"/>
          </w:tcPr>
          <w:p w14:paraId="2FF45BC5" w14:textId="77777777" w:rsidR="004E2166" w:rsidRDefault="004E2166" w:rsidP="00960407">
            <w:pPr>
              <w:jc w:val="center"/>
            </w:pPr>
          </w:p>
        </w:tc>
        <w:tc>
          <w:tcPr>
            <w:tcW w:w="1268" w:type="dxa"/>
            <w:vAlign w:val="center"/>
          </w:tcPr>
          <w:p w14:paraId="4C715FDE" w14:textId="77777777" w:rsidR="004E2166" w:rsidRDefault="004E2166" w:rsidP="00960407">
            <w:pPr>
              <w:jc w:val="center"/>
            </w:pPr>
          </w:p>
        </w:tc>
        <w:tc>
          <w:tcPr>
            <w:tcW w:w="2114" w:type="dxa"/>
            <w:vAlign w:val="center"/>
          </w:tcPr>
          <w:p w14:paraId="3477B68B" w14:textId="77777777" w:rsidR="004E2166" w:rsidRDefault="004E2166" w:rsidP="00960407">
            <w:pPr>
              <w:jc w:val="center"/>
            </w:pPr>
          </w:p>
        </w:tc>
        <w:tc>
          <w:tcPr>
            <w:tcW w:w="1058" w:type="dxa"/>
            <w:vAlign w:val="center"/>
          </w:tcPr>
          <w:p w14:paraId="6FA2C5BD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5288DC4B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14:paraId="6778142B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04AA972F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68639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2107E943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C7DCA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73C28F0A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vAlign w:val="center"/>
          </w:tcPr>
          <w:p w14:paraId="09F6589D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4AB23AC1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vAlign w:val="center"/>
          </w:tcPr>
          <w:p w14:paraId="3284CF09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2C076CB4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vAlign w:val="center"/>
          </w:tcPr>
          <w:p w14:paraId="33E20677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要</w:t>
            </w:r>
          </w:p>
          <w:p w14:paraId="011ECB3E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不要</w:t>
            </w:r>
          </w:p>
        </w:tc>
        <w:tc>
          <w:tcPr>
            <w:tcW w:w="1058" w:type="dxa"/>
            <w:tcBorders>
              <w:right w:val="dotted" w:sz="4" w:space="0" w:color="auto"/>
            </w:tcBorders>
            <w:vAlign w:val="center"/>
          </w:tcPr>
          <w:p w14:paraId="1567ABFE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453DF808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16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5611831" w14:textId="77777777" w:rsidR="004E2166" w:rsidRPr="00FB6C19" w:rsidRDefault="00FB6C19" w:rsidP="00960407">
            <w:pPr>
              <w:jc w:val="center"/>
              <w:rPr>
                <w:rFonts w:asciiTheme="minorEastAsia" w:hAnsiTheme="minorEastAsia"/>
              </w:rPr>
            </w:pPr>
            <w:r w:rsidRPr="00FB6C19">
              <w:rPr>
                <w:rFonts w:asciiTheme="minorEastAsia" w:hAnsiTheme="minorEastAsia" w:hint="eastAsia"/>
              </w:rPr>
              <w:t>A</w:t>
            </w:r>
            <w:r w:rsidRPr="00FB6C19">
              <w:rPr>
                <w:rFonts w:asciiTheme="minorEastAsia" w:hAnsiTheme="minorEastAsia"/>
              </w:rPr>
              <w:t xml:space="preserve">  </w:t>
            </w:r>
            <w:r w:rsidRPr="00FB6C19">
              <w:rPr>
                <w:rFonts w:asciiTheme="minorEastAsia" w:hAnsiTheme="minorEastAsia" w:hint="eastAsia"/>
              </w:rPr>
              <w:t>B</w:t>
            </w:r>
            <w:r w:rsidRPr="00FB6C19">
              <w:rPr>
                <w:rFonts w:asciiTheme="minorEastAsia" w:hAnsiTheme="minorEastAsia"/>
              </w:rPr>
              <w:t xml:space="preserve">  </w:t>
            </w:r>
            <w:r w:rsidRPr="00FB6C19">
              <w:rPr>
                <w:rFonts w:asciiTheme="minorEastAsia" w:hAnsiTheme="minorEastAsia" w:hint="eastAsia"/>
              </w:rPr>
              <w:t>C</w:t>
            </w:r>
          </w:p>
        </w:tc>
      </w:tr>
      <w:tr w:rsidR="004E2166" w14:paraId="500A7380" w14:textId="77777777" w:rsidTr="00FB6C19">
        <w:trPr>
          <w:cantSplit/>
          <w:trHeight w:hRule="exact" w:val="750"/>
        </w:trPr>
        <w:tc>
          <w:tcPr>
            <w:tcW w:w="2220" w:type="dxa"/>
            <w:tcBorders>
              <w:left w:val="single" w:sz="12" w:space="0" w:color="auto"/>
            </w:tcBorders>
            <w:vAlign w:val="center"/>
          </w:tcPr>
          <w:p w14:paraId="35A8B138" w14:textId="77777777" w:rsidR="004E2166" w:rsidRDefault="004E2166" w:rsidP="00960407">
            <w:pPr>
              <w:jc w:val="center"/>
            </w:pPr>
          </w:p>
        </w:tc>
        <w:tc>
          <w:tcPr>
            <w:tcW w:w="1268" w:type="dxa"/>
            <w:vAlign w:val="center"/>
          </w:tcPr>
          <w:p w14:paraId="23A37C6D" w14:textId="77777777" w:rsidR="004E2166" w:rsidRDefault="004E2166" w:rsidP="00960407">
            <w:pPr>
              <w:jc w:val="center"/>
            </w:pPr>
          </w:p>
        </w:tc>
        <w:tc>
          <w:tcPr>
            <w:tcW w:w="2114" w:type="dxa"/>
            <w:vAlign w:val="center"/>
          </w:tcPr>
          <w:p w14:paraId="51E91539" w14:textId="77777777" w:rsidR="004E2166" w:rsidRDefault="004E2166" w:rsidP="00960407">
            <w:pPr>
              <w:jc w:val="center"/>
            </w:pPr>
          </w:p>
        </w:tc>
        <w:tc>
          <w:tcPr>
            <w:tcW w:w="1058" w:type="dxa"/>
            <w:vAlign w:val="center"/>
          </w:tcPr>
          <w:p w14:paraId="75E00B50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2F1EF393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14:paraId="51731D73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483DB6D1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B5B4D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1D0A579D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FF62F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352432E1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vAlign w:val="center"/>
          </w:tcPr>
          <w:p w14:paraId="48C0B85B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246D5400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vAlign w:val="center"/>
          </w:tcPr>
          <w:p w14:paraId="113C4EC8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51A70CC5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vAlign w:val="center"/>
          </w:tcPr>
          <w:p w14:paraId="10A1D1AA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要</w:t>
            </w:r>
          </w:p>
          <w:p w14:paraId="2AF5100B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不要</w:t>
            </w:r>
          </w:p>
        </w:tc>
        <w:tc>
          <w:tcPr>
            <w:tcW w:w="1058" w:type="dxa"/>
            <w:tcBorders>
              <w:right w:val="dotted" w:sz="4" w:space="0" w:color="auto"/>
            </w:tcBorders>
            <w:vAlign w:val="center"/>
          </w:tcPr>
          <w:p w14:paraId="1675530F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2E0030DB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16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85F0332" w14:textId="77777777" w:rsidR="004E2166" w:rsidRPr="00FB6C19" w:rsidRDefault="00FB6C19" w:rsidP="00960407">
            <w:pPr>
              <w:jc w:val="center"/>
              <w:rPr>
                <w:rFonts w:asciiTheme="minorEastAsia" w:hAnsiTheme="minorEastAsia"/>
              </w:rPr>
            </w:pPr>
            <w:r w:rsidRPr="00FB6C19">
              <w:rPr>
                <w:rFonts w:asciiTheme="minorEastAsia" w:hAnsiTheme="minorEastAsia" w:hint="eastAsia"/>
              </w:rPr>
              <w:t>A</w:t>
            </w:r>
            <w:r w:rsidRPr="00FB6C19">
              <w:rPr>
                <w:rFonts w:asciiTheme="minorEastAsia" w:hAnsiTheme="minorEastAsia"/>
              </w:rPr>
              <w:t xml:space="preserve">  </w:t>
            </w:r>
            <w:r w:rsidRPr="00FB6C19">
              <w:rPr>
                <w:rFonts w:asciiTheme="minorEastAsia" w:hAnsiTheme="minorEastAsia" w:hint="eastAsia"/>
              </w:rPr>
              <w:t>B</w:t>
            </w:r>
            <w:r w:rsidRPr="00FB6C19">
              <w:rPr>
                <w:rFonts w:asciiTheme="minorEastAsia" w:hAnsiTheme="minorEastAsia"/>
              </w:rPr>
              <w:t xml:space="preserve">  </w:t>
            </w:r>
            <w:r w:rsidRPr="00FB6C19">
              <w:rPr>
                <w:rFonts w:asciiTheme="minorEastAsia" w:hAnsiTheme="minorEastAsia" w:hint="eastAsia"/>
              </w:rPr>
              <w:t>C</w:t>
            </w:r>
          </w:p>
        </w:tc>
      </w:tr>
      <w:tr w:rsidR="004E2166" w14:paraId="39D7A0E0" w14:textId="77777777" w:rsidTr="00FB6C19">
        <w:trPr>
          <w:cantSplit/>
          <w:trHeight w:hRule="exact" w:val="773"/>
        </w:trPr>
        <w:tc>
          <w:tcPr>
            <w:tcW w:w="22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FDC347" w14:textId="77777777" w:rsidR="004E2166" w:rsidRDefault="004E2166" w:rsidP="00960407">
            <w:pPr>
              <w:jc w:val="center"/>
            </w:pPr>
          </w:p>
        </w:tc>
        <w:tc>
          <w:tcPr>
            <w:tcW w:w="1268" w:type="dxa"/>
            <w:tcBorders>
              <w:bottom w:val="single" w:sz="12" w:space="0" w:color="auto"/>
            </w:tcBorders>
            <w:vAlign w:val="center"/>
          </w:tcPr>
          <w:p w14:paraId="1139431A" w14:textId="77777777" w:rsidR="004E2166" w:rsidRDefault="004E2166" w:rsidP="00960407">
            <w:pPr>
              <w:jc w:val="center"/>
            </w:pPr>
          </w:p>
        </w:tc>
        <w:tc>
          <w:tcPr>
            <w:tcW w:w="2114" w:type="dxa"/>
            <w:tcBorders>
              <w:bottom w:val="single" w:sz="12" w:space="0" w:color="auto"/>
            </w:tcBorders>
            <w:vAlign w:val="center"/>
          </w:tcPr>
          <w:p w14:paraId="5CCFFAC9" w14:textId="77777777" w:rsidR="004E2166" w:rsidRDefault="004E2166" w:rsidP="00960407">
            <w:pPr>
              <w:jc w:val="center"/>
            </w:pPr>
          </w:p>
        </w:tc>
        <w:tc>
          <w:tcPr>
            <w:tcW w:w="1058" w:type="dxa"/>
            <w:tcBorders>
              <w:bottom w:val="single" w:sz="12" w:space="0" w:color="auto"/>
            </w:tcBorders>
            <w:vAlign w:val="center"/>
          </w:tcPr>
          <w:p w14:paraId="31D4CFA8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4C2F2351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76AB89C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64391EDF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247EB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1B6E0CB1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E9A1C3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08EFB047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E4A3FA0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3177C0EE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bottom w:val="single" w:sz="12" w:space="0" w:color="auto"/>
            </w:tcBorders>
            <w:vAlign w:val="center"/>
          </w:tcPr>
          <w:p w14:paraId="5A314233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2EC59344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bottom w:val="single" w:sz="12" w:space="0" w:color="auto"/>
            </w:tcBorders>
            <w:vAlign w:val="center"/>
          </w:tcPr>
          <w:p w14:paraId="6CAF7164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要</w:t>
            </w:r>
          </w:p>
          <w:p w14:paraId="219DF36E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不要</w:t>
            </w:r>
          </w:p>
        </w:tc>
        <w:tc>
          <w:tcPr>
            <w:tcW w:w="1058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3907E3B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14:paraId="19476AEA" w14:textId="77777777"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16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D3F70" w14:textId="77777777" w:rsidR="004E2166" w:rsidRPr="00FB6C19" w:rsidRDefault="00FB6C19" w:rsidP="00960407">
            <w:pPr>
              <w:jc w:val="center"/>
              <w:rPr>
                <w:rFonts w:asciiTheme="minorEastAsia" w:hAnsiTheme="minorEastAsia"/>
              </w:rPr>
            </w:pPr>
            <w:r w:rsidRPr="00FB6C19">
              <w:rPr>
                <w:rFonts w:asciiTheme="minorEastAsia" w:hAnsiTheme="minorEastAsia" w:hint="eastAsia"/>
              </w:rPr>
              <w:t>A</w:t>
            </w:r>
            <w:r w:rsidRPr="00FB6C19">
              <w:rPr>
                <w:rFonts w:asciiTheme="minorEastAsia" w:hAnsiTheme="minorEastAsia"/>
              </w:rPr>
              <w:t xml:space="preserve">  </w:t>
            </w:r>
            <w:r w:rsidRPr="00FB6C19">
              <w:rPr>
                <w:rFonts w:asciiTheme="minorEastAsia" w:hAnsiTheme="minorEastAsia" w:hint="eastAsia"/>
              </w:rPr>
              <w:t>B</w:t>
            </w:r>
            <w:r w:rsidRPr="00FB6C19">
              <w:rPr>
                <w:rFonts w:asciiTheme="minorEastAsia" w:hAnsiTheme="minorEastAsia"/>
              </w:rPr>
              <w:t xml:space="preserve">  </w:t>
            </w:r>
            <w:r w:rsidRPr="00FB6C19">
              <w:rPr>
                <w:rFonts w:asciiTheme="minorEastAsia" w:hAnsiTheme="minorEastAsia" w:hint="eastAsia"/>
              </w:rPr>
              <w:t>C</w:t>
            </w:r>
          </w:p>
        </w:tc>
      </w:tr>
    </w:tbl>
    <w:p w14:paraId="20438E83" w14:textId="77777777" w:rsidR="00420488" w:rsidRPr="00FC5523" w:rsidRDefault="00420488" w:rsidP="003D7021">
      <w:pPr>
        <w:spacing w:line="80" w:lineRule="exact"/>
      </w:pPr>
    </w:p>
    <w:p w14:paraId="5ABF08F6" w14:textId="77777777" w:rsidR="00987B5B" w:rsidRDefault="00FB6C19" w:rsidP="001B1A09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・9</w:t>
      </w:r>
      <w:r w:rsidR="00AD2191">
        <w:rPr>
          <w:rFonts w:asciiTheme="majorEastAsia" w:eastAsiaTheme="majorEastAsia" w:hAnsiTheme="majorEastAsia" w:hint="eastAsia"/>
        </w:rPr>
        <w:t>日（水）の役員会は役員市町のみ、情報交換会は、役員市町と</w:t>
      </w:r>
      <w:r w:rsidR="00711DE4">
        <w:rPr>
          <w:rFonts w:asciiTheme="majorEastAsia" w:eastAsiaTheme="majorEastAsia" w:hAnsiTheme="majorEastAsia" w:hint="eastAsia"/>
        </w:rPr>
        <w:t>住民部会・大会発表</w:t>
      </w:r>
      <w:r w:rsidR="00AD2191">
        <w:rPr>
          <w:rFonts w:asciiTheme="majorEastAsia" w:eastAsiaTheme="majorEastAsia" w:hAnsiTheme="majorEastAsia" w:hint="eastAsia"/>
        </w:rPr>
        <w:t>者等を対象にしています。</w:t>
      </w:r>
    </w:p>
    <w:p w14:paraId="6DC7A93E" w14:textId="77777777" w:rsidR="00E23110" w:rsidRDefault="00FB6C19" w:rsidP="001B1A09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23110" w:rsidRPr="00802308">
        <w:rPr>
          <w:rFonts w:asciiTheme="majorEastAsia" w:eastAsiaTheme="majorEastAsia" w:hAnsiTheme="majorEastAsia" w:hint="eastAsia"/>
        </w:rPr>
        <w:t>情報交換会に参加される方は、</w:t>
      </w:r>
      <w:r w:rsidR="00AD2191">
        <w:rPr>
          <w:rFonts w:asciiTheme="majorEastAsia" w:eastAsiaTheme="majorEastAsia" w:hAnsiTheme="majorEastAsia" w:hint="eastAsia"/>
        </w:rPr>
        <w:t>受付</w:t>
      </w:r>
      <w:r w:rsidR="00E23110" w:rsidRPr="00802308">
        <w:rPr>
          <w:rFonts w:asciiTheme="majorEastAsia" w:eastAsiaTheme="majorEastAsia" w:hAnsiTheme="majorEastAsia" w:hint="eastAsia"/>
        </w:rPr>
        <w:t>時に</w:t>
      </w:r>
      <w:r w:rsidR="00AD2191">
        <w:rPr>
          <w:rFonts w:asciiTheme="majorEastAsia" w:eastAsiaTheme="majorEastAsia" w:hAnsiTheme="majorEastAsia" w:hint="eastAsia"/>
        </w:rPr>
        <w:t>会費を</w:t>
      </w:r>
      <w:r w:rsidR="00E23110" w:rsidRPr="00802308">
        <w:rPr>
          <w:rFonts w:asciiTheme="majorEastAsia" w:eastAsiaTheme="majorEastAsia" w:hAnsiTheme="majorEastAsia" w:hint="eastAsia"/>
        </w:rPr>
        <w:t>徴収させていただきます。</w:t>
      </w:r>
      <w:r w:rsidR="00AD2191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9</w:t>
      </w:r>
      <w:r w:rsidR="00AD2191">
        <w:rPr>
          <w:rFonts w:asciiTheme="majorEastAsia" w:eastAsiaTheme="majorEastAsia" w:hAnsiTheme="majorEastAsia" w:hint="eastAsia"/>
        </w:rPr>
        <w:t>日：</w:t>
      </w:r>
      <w:r w:rsidR="00934F3D">
        <w:rPr>
          <w:rFonts w:asciiTheme="majorEastAsia" w:eastAsiaTheme="majorEastAsia" w:hAnsiTheme="majorEastAsia"/>
        </w:rPr>
        <w:t>8</w:t>
      </w:r>
      <w:r w:rsidR="00AD2191">
        <w:rPr>
          <w:rFonts w:asciiTheme="majorEastAsia" w:eastAsiaTheme="majorEastAsia" w:hAnsiTheme="majorEastAsia" w:hint="eastAsia"/>
        </w:rPr>
        <w:t>,000円、</w:t>
      </w:r>
      <w:r>
        <w:rPr>
          <w:rFonts w:asciiTheme="majorEastAsia" w:eastAsiaTheme="majorEastAsia" w:hAnsiTheme="majorEastAsia" w:hint="eastAsia"/>
        </w:rPr>
        <w:t>10</w:t>
      </w:r>
      <w:r w:rsidR="00AD2191">
        <w:rPr>
          <w:rFonts w:asciiTheme="majorEastAsia" w:eastAsiaTheme="majorEastAsia" w:hAnsiTheme="majorEastAsia" w:hint="eastAsia"/>
        </w:rPr>
        <w:t>日：</w:t>
      </w:r>
      <w:r w:rsidR="00934F3D">
        <w:rPr>
          <w:rFonts w:asciiTheme="majorEastAsia" w:eastAsiaTheme="majorEastAsia" w:hAnsiTheme="majorEastAsia" w:hint="eastAsia"/>
        </w:rPr>
        <w:t>7</w:t>
      </w:r>
      <w:r w:rsidR="00AD2191">
        <w:rPr>
          <w:rFonts w:asciiTheme="majorEastAsia" w:eastAsiaTheme="majorEastAsia" w:hAnsiTheme="majorEastAsia" w:hint="eastAsia"/>
        </w:rPr>
        <w:t>,000円、両日参加：15,000円）</w:t>
      </w:r>
    </w:p>
    <w:p w14:paraId="1FB4B499" w14:textId="77777777" w:rsidR="00436A7E" w:rsidRPr="00436A7E" w:rsidRDefault="00FB6C19" w:rsidP="001B1A09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・10</w:t>
      </w:r>
      <w:r w:rsidR="00436A7E" w:rsidRPr="00802308">
        <w:rPr>
          <w:rFonts w:asciiTheme="majorEastAsia" w:eastAsiaTheme="majorEastAsia" w:hAnsiTheme="majorEastAsia" w:hint="eastAsia"/>
        </w:rPr>
        <w:t>日</w:t>
      </w:r>
      <w:r w:rsidR="00AD2191">
        <w:rPr>
          <w:rFonts w:asciiTheme="majorEastAsia" w:eastAsiaTheme="majorEastAsia" w:hAnsiTheme="majorEastAsia" w:hint="eastAsia"/>
        </w:rPr>
        <w:t>（木）</w:t>
      </w:r>
      <w:r w:rsidR="00436A7E" w:rsidRPr="00802308">
        <w:rPr>
          <w:rFonts w:asciiTheme="majorEastAsia" w:eastAsiaTheme="majorEastAsia" w:hAnsiTheme="majorEastAsia" w:hint="eastAsia"/>
        </w:rPr>
        <w:t>に昼食弁当を希望される方は</w:t>
      </w:r>
      <w:r w:rsidR="00436A7E">
        <w:rPr>
          <w:rFonts w:asciiTheme="majorEastAsia" w:eastAsiaTheme="majorEastAsia" w:hAnsiTheme="majorEastAsia" w:hint="eastAsia"/>
        </w:rPr>
        <w:t>、この用紙で</w:t>
      </w:r>
      <w:r w:rsidR="00436A7E" w:rsidRPr="00802308">
        <w:rPr>
          <w:rFonts w:asciiTheme="majorEastAsia" w:eastAsiaTheme="majorEastAsia" w:hAnsiTheme="majorEastAsia" w:hint="eastAsia"/>
        </w:rPr>
        <w:t>お申込み下さい。総会受付時に１人</w:t>
      </w:r>
      <w:r w:rsidR="00934F3D">
        <w:rPr>
          <w:rFonts w:asciiTheme="majorEastAsia" w:eastAsiaTheme="majorEastAsia" w:hAnsiTheme="majorEastAsia" w:hint="eastAsia"/>
        </w:rPr>
        <w:t>1,000</w:t>
      </w:r>
      <w:r w:rsidR="00436A7E" w:rsidRPr="00802308">
        <w:rPr>
          <w:rFonts w:asciiTheme="majorEastAsia" w:eastAsiaTheme="majorEastAsia" w:hAnsiTheme="majorEastAsia" w:hint="eastAsia"/>
        </w:rPr>
        <w:t>円を徴収させていただきます。</w:t>
      </w:r>
    </w:p>
    <w:p w14:paraId="72811BD5" w14:textId="77777777" w:rsidR="004E2166" w:rsidRDefault="00FB6C19" w:rsidP="001B1A09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23110" w:rsidRPr="00802308">
        <w:rPr>
          <w:rFonts w:asciiTheme="majorEastAsia" w:eastAsiaTheme="majorEastAsia" w:hAnsiTheme="majorEastAsia" w:hint="eastAsia"/>
        </w:rPr>
        <w:t>宿泊の斡旋は行いませんので</w:t>
      </w:r>
      <w:r w:rsidR="00FB4EEE" w:rsidRPr="00802308">
        <w:rPr>
          <w:rFonts w:asciiTheme="majorEastAsia" w:eastAsiaTheme="majorEastAsia" w:hAnsiTheme="majorEastAsia" w:hint="eastAsia"/>
        </w:rPr>
        <w:t>、お手数をおかけいたしますが</w:t>
      </w:r>
      <w:r w:rsidR="00E23110" w:rsidRPr="00802308">
        <w:rPr>
          <w:rFonts w:asciiTheme="majorEastAsia" w:eastAsiaTheme="majorEastAsia" w:hAnsiTheme="majorEastAsia" w:hint="eastAsia"/>
        </w:rPr>
        <w:t>各自</w:t>
      </w:r>
      <w:r w:rsidR="00FB4EEE" w:rsidRPr="00802308">
        <w:rPr>
          <w:rFonts w:asciiTheme="majorEastAsia" w:eastAsiaTheme="majorEastAsia" w:hAnsiTheme="majorEastAsia" w:hint="eastAsia"/>
        </w:rPr>
        <w:t>でご</w:t>
      </w:r>
      <w:r w:rsidR="00E23110" w:rsidRPr="00802308">
        <w:rPr>
          <w:rFonts w:asciiTheme="majorEastAsia" w:eastAsiaTheme="majorEastAsia" w:hAnsiTheme="majorEastAsia" w:hint="eastAsia"/>
        </w:rPr>
        <w:t>手配をお願いします。</w:t>
      </w:r>
    </w:p>
    <w:p w14:paraId="5E15BACE" w14:textId="77777777" w:rsidR="007607D8" w:rsidRDefault="00FB6C19" w:rsidP="001B1A09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4E2166">
        <w:rPr>
          <w:rFonts w:asciiTheme="majorEastAsia" w:eastAsiaTheme="majorEastAsia" w:hAnsiTheme="majorEastAsia" w:hint="eastAsia"/>
        </w:rPr>
        <w:t>当日連絡先は、緊急の場合</w:t>
      </w:r>
      <w:r w:rsidR="00207412">
        <w:rPr>
          <w:rFonts w:asciiTheme="majorEastAsia" w:eastAsiaTheme="majorEastAsia" w:hAnsiTheme="majorEastAsia" w:hint="eastAsia"/>
        </w:rPr>
        <w:t>等</w:t>
      </w:r>
      <w:r w:rsidR="004E2166">
        <w:rPr>
          <w:rFonts w:asciiTheme="majorEastAsia" w:eastAsiaTheme="majorEastAsia" w:hAnsiTheme="majorEastAsia" w:hint="eastAsia"/>
        </w:rPr>
        <w:t>に使用しますので携帯電話の番号の方が望ましいです。</w:t>
      </w:r>
    </w:p>
    <w:p w14:paraId="02AC5791" w14:textId="77777777" w:rsidR="00FB6C19" w:rsidRPr="004E2166" w:rsidRDefault="00FB6C19" w:rsidP="001B1A09">
      <w:pPr>
        <w:spacing w:line="340" w:lineRule="exact"/>
        <w:ind w:left="210" w:hanging="210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A80A47" wp14:editId="519F0CE7">
                <wp:simplePos x="0" y="0"/>
                <wp:positionH relativeFrom="column">
                  <wp:posOffset>4155440</wp:posOffset>
                </wp:positionH>
                <wp:positionV relativeFrom="paragraph">
                  <wp:posOffset>281940</wp:posOffset>
                </wp:positionV>
                <wp:extent cx="5569585" cy="343535"/>
                <wp:effectExtent l="0" t="0" r="1206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9585" cy="343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87761" w14:textId="77777777" w:rsidR="003F7EA7" w:rsidRDefault="00164547" w:rsidP="0035657F">
                            <w:pPr>
                              <w:spacing w:line="460" w:lineRule="exact"/>
                              <w:ind w:firstLineChars="100" w:firstLine="241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８</w:t>
                            </w:r>
                            <w:r w:rsidR="000753F6" w:rsidRPr="00934F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３０</w:t>
                            </w:r>
                            <w:r w:rsidR="003F7EA7" w:rsidRPr="00934F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金</w:t>
                            </w:r>
                            <w:r w:rsidR="003F7EA7" w:rsidRPr="00934F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）</w:t>
                            </w:r>
                            <w:r w:rsidR="00934F3D" w:rsidRPr="00934F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必着</w:t>
                            </w:r>
                            <w:r w:rsidR="004E21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436A7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上記</w:t>
                            </w:r>
                            <w:r w:rsidR="004E216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送付先</w:t>
                            </w:r>
                            <w:r w:rsidR="00436A7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へ</w:t>
                            </w:r>
                            <w:r w:rsidR="003F7EA7" w:rsidRPr="0035657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FAX</w:t>
                            </w:r>
                            <w:r w:rsidR="000753F6" w:rsidRPr="0035657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又はメール</w:t>
                            </w:r>
                            <w:r w:rsidR="00436A7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にてご回答ください。</w:t>
                            </w:r>
                          </w:p>
                          <w:p w14:paraId="5A8898E8" w14:textId="77777777" w:rsidR="00436A7E" w:rsidRDefault="00436A7E" w:rsidP="00436A7E">
                            <w:pPr>
                              <w:spacing w:line="460" w:lineRule="exact"/>
                              <w:ind w:firstLineChars="100" w:firstLine="24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455EDFDC" w14:textId="77777777" w:rsidR="00436A7E" w:rsidRPr="00C23F93" w:rsidRDefault="00436A7E" w:rsidP="00436A7E">
                            <w:pPr>
                              <w:spacing w:line="460" w:lineRule="exact"/>
                              <w:ind w:firstLineChars="100" w:firstLine="28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80A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2pt;margin-top:22.2pt;width:438.55pt;height:2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" filled="f" strokeweight=".5pt">
                <v:stroke dashstyle="3 1"/>
                <v:textbox inset="1mm,0,1mm,0">
                  <w:txbxContent>
                    <w:p w14:paraId="5A787761" w14:textId="77777777" w:rsidR="003F7EA7" w:rsidRDefault="00164547" w:rsidP="0035657F">
                      <w:pPr>
                        <w:spacing w:line="460" w:lineRule="exact"/>
                        <w:ind w:firstLineChars="100" w:firstLine="241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８</w:t>
                      </w:r>
                      <w:r w:rsidR="000753F6" w:rsidRPr="00934F3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３０</w:t>
                      </w:r>
                      <w:r w:rsidR="003F7EA7" w:rsidRPr="00934F3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金</w:t>
                      </w:r>
                      <w:r w:rsidR="003F7EA7" w:rsidRPr="00934F3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）</w:t>
                      </w:r>
                      <w:r w:rsidR="00934F3D" w:rsidRPr="00934F3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必着</w:t>
                      </w:r>
                      <w:r w:rsidR="004E21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436A7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上記</w:t>
                      </w:r>
                      <w:r w:rsidR="004E216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送付先</w:t>
                      </w:r>
                      <w:r w:rsidR="00436A7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へ</w:t>
                      </w:r>
                      <w:r w:rsidR="003F7EA7" w:rsidRPr="0035657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FAX</w:t>
                      </w:r>
                      <w:r w:rsidR="000753F6" w:rsidRPr="0035657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又はメール</w:t>
                      </w:r>
                      <w:r w:rsidR="00436A7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にてご回答ください。</w:t>
                      </w:r>
                    </w:p>
                    <w:p w14:paraId="5A8898E8" w14:textId="77777777" w:rsidR="00436A7E" w:rsidRDefault="00436A7E" w:rsidP="00436A7E">
                      <w:pPr>
                        <w:spacing w:line="460" w:lineRule="exact"/>
                        <w:ind w:firstLineChars="100" w:firstLine="24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455EDFDC" w14:textId="77777777" w:rsidR="00436A7E" w:rsidRPr="00C23F93" w:rsidRDefault="00436A7E" w:rsidP="00436A7E">
                      <w:pPr>
                        <w:spacing w:line="460" w:lineRule="exact"/>
                        <w:ind w:firstLineChars="100" w:firstLine="28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・現地視察</w:t>
      </w:r>
      <w:r w:rsidR="00C526FA">
        <w:rPr>
          <w:rFonts w:asciiTheme="majorEastAsia" w:eastAsiaTheme="majorEastAsia" w:hAnsiTheme="majorEastAsia" w:hint="eastAsia"/>
        </w:rPr>
        <w:t>ご出席の場合</w:t>
      </w:r>
      <w:r w:rsidR="001B1A09">
        <w:rPr>
          <w:rFonts w:asciiTheme="majorEastAsia" w:eastAsiaTheme="majorEastAsia" w:hAnsiTheme="majorEastAsia" w:hint="eastAsia"/>
        </w:rPr>
        <w:t>はA～Cのうち希望のコースに○を付けてください。定員があるコースは</w:t>
      </w:r>
      <w:r w:rsidR="00C526FA">
        <w:rPr>
          <w:rFonts w:asciiTheme="majorEastAsia" w:eastAsiaTheme="majorEastAsia" w:hAnsiTheme="majorEastAsia" w:hint="eastAsia"/>
        </w:rPr>
        <w:t>原則として</w:t>
      </w:r>
      <w:r w:rsidR="001B1A09">
        <w:rPr>
          <w:rFonts w:asciiTheme="majorEastAsia" w:eastAsiaTheme="majorEastAsia" w:hAnsiTheme="majorEastAsia" w:hint="eastAsia"/>
        </w:rPr>
        <w:t>先着順で受付させていただきます。定員を超えた場合コースの変更をお願いすることがございますのでご了承ください。</w:t>
      </w:r>
    </w:p>
    <w:sectPr w:rsidR="00FB6C19" w:rsidRPr="004E2166" w:rsidSect="004E2166">
      <w:headerReference w:type="default" r:id="rId7"/>
      <w:pgSz w:w="16838" w:h="11906" w:orient="landscape" w:code="9"/>
      <w:pgMar w:top="794" w:right="851" w:bottom="737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19539" w14:textId="77777777" w:rsidR="00A863CD" w:rsidRDefault="00A863CD" w:rsidP="007137B0">
      <w:r>
        <w:separator/>
      </w:r>
    </w:p>
  </w:endnote>
  <w:endnote w:type="continuationSeparator" w:id="0">
    <w:p w14:paraId="76ACA864" w14:textId="77777777" w:rsidR="00A863CD" w:rsidRDefault="00A863CD" w:rsidP="0071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00D2B" w14:textId="77777777" w:rsidR="00A863CD" w:rsidRDefault="00A863CD" w:rsidP="007137B0">
      <w:r>
        <w:separator/>
      </w:r>
    </w:p>
  </w:footnote>
  <w:footnote w:type="continuationSeparator" w:id="0">
    <w:p w14:paraId="2E4139DC" w14:textId="77777777" w:rsidR="00A863CD" w:rsidRDefault="00A863CD" w:rsidP="0071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7F623" w14:textId="54BF89BD" w:rsidR="008C133C" w:rsidRPr="00C526FA" w:rsidRDefault="008C133C" w:rsidP="00376856">
    <w:pPr>
      <w:pStyle w:val="a4"/>
      <w:wordWrap w:val="0"/>
      <w:ind w:right="240"/>
      <w:jc w:val="right"/>
      <w:rPr>
        <w:rFonts w:hint="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488"/>
    <w:rsid w:val="00042407"/>
    <w:rsid w:val="000753F6"/>
    <w:rsid w:val="00093EF3"/>
    <w:rsid w:val="000B6E4A"/>
    <w:rsid w:val="00136243"/>
    <w:rsid w:val="00160027"/>
    <w:rsid w:val="00164547"/>
    <w:rsid w:val="00175068"/>
    <w:rsid w:val="00184D45"/>
    <w:rsid w:val="00195442"/>
    <w:rsid w:val="001B1A09"/>
    <w:rsid w:val="001E0224"/>
    <w:rsid w:val="001F6512"/>
    <w:rsid w:val="001F7D9A"/>
    <w:rsid w:val="00207412"/>
    <w:rsid w:val="00271978"/>
    <w:rsid w:val="00277737"/>
    <w:rsid w:val="00285D56"/>
    <w:rsid w:val="0035657F"/>
    <w:rsid w:val="0036499B"/>
    <w:rsid w:val="00376856"/>
    <w:rsid w:val="003C1131"/>
    <w:rsid w:val="003D7021"/>
    <w:rsid w:val="003F7EA7"/>
    <w:rsid w:val="00412FA8"/>
    <w:rsid w:val="00420488"/>
    <w:rsid w:val="00436A7E"/>
    <w:rsid w:val="00466071"/>
    <w:rsid w:val="004E2166"/>
    <w:rsid w:val="00530BE1"/>
    <w:rsid w:val="00566E33"/>
    <w:rsid w:val="00582D55"/>
    <w:rsid w:val="0068442E"/>
    <w:rsid w:val="006C1A16"/>
    <w:rsid w:val="006F57FB"/>
    <w:rsid w:val="00702C4E"/>
    <w:rsid w:val="00711DE4"/>
    <w:rsid w:val="007137B0"/>
    <w:rsid w:val="007607D8"/>
    <w:rsid w:val="007630D6"/>
    <w:rsid w:val="007E4BDC"/>
    <w:rsid w:val="007F6706"/>
    <w:rsid w:val="00802308"/>
    <w:rsid w:val="00836E25"/>
    <w:rsid w:val="008C133C"/>
    <w:rsid w:val="00934F3D"/>
    <w:rsid w:val="00960407"/>
    <w:rsid w:val="00987B5B"/>
    <w:rsid w:val="009C68E5"/>
    <w:rsid w:val="009E5595"/>
    <w:rsid w:val="009F16A1"/>
    <w:rsid w:val="00A863CD"/>
    <w:rsid w:val="00AD2191"/>
    <w:rsid w:val="00AD3421"/>
    <w:rsid w:val="00AF2BA1"/>
    <w:rsid w:val="00B4694F"/>
    <w:rsid w:val="00B8454D"/>
    <w:rsid w:val="00BB02D9"/>
    <w:rsid w:val="00BB5B26"/>
    <w:rsid w:val="00BB6052"/>
    <w:rsid w:val="00BE5E67"/>
    <w:rsid w:val="00C0768B"/>
    <w:rsid w:val="00C23F93"/>
    <w:rsid w:val="00C50039"/>
    <w:rsid w:val="00C526FA"/>
    <w:rsid w:val="00D60C5A"/>
    <w:rsid w:val="00D83F4D"/>
    <w:rsid w:val="00D97D76"/>
    <w:rsid w:val="00DE1119"/>
    <w:rsid w:val="00E23110"/>
    <w:rsid w:val="00E63C47"/>
    <w:rsid w:val="00E72C0B"/>
    <w:rsid w:val="00FB4EEE"/>
    <w:rsid w:val="00FB6C19"/>
    <w:rsid w:val="00FC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4F4FB"/>
  <w15:docId w15:val="{88AFCA7A-51F7-436A-BA27-90B867F6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7B0"/>
  </w:style>
  <w:style w:type="paragraph" w:styleId="a6">
    <w:name w:val="footer"/>
    <w:basedOn w:val="a"/>
    <w:link w:val="a7"/>
    <w:uiPriority w:val="99"/>
    <w:unhideWhenUsed/>
    <w:rsid w:val="00713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7B0"/>
  </w:style>
  <w:style w:type="paragraph" w:styleId="a8">
    <w:name w:val="Balloon Text"/>
    <w:basedOn w:val="a"/>
    <w:link w:val="a9"/>
    <w:uiPriority w:val="99"/>
    <w:semiHidden/>
    <w:unhideWhenUsed/>
    <w:rsid w:val="008C1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3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BFCB0-B4AE-45A1-9A87-6BE56ABF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教育課 社会</cp:lastModifiedBy>
  <cp:revision>2</cp:revision>
  <cp:lastPrinted>2019-06-24T07:53:00Z</cp:lastPrinted>
  <dcterms:created xsi:type="dcterms:W3CDTF">2019-07-24T07:05:00Z</dcterms:created>
  <dcterms:modified xsi:type="dcterms:W3CDTF">2019-07-24T07:05:00Z</dcterms:modified>
</cp:coreProperties>
</file>